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B3367B" w14:paraId="13CB6699" w14:textId="77777777" w:rsidTr="006B1638">
        <w:trPr>
          <w:gridAfter w:val="1"/>
          <w:wAfter w:w="288" w:type="dxa"/>
          <w:trHeight w:val="449"/>
        </w:trPr>
        <w:tc>
          <w:tcPr>
            <w:tcW w:w="6200" w:type="dxa"/>
            <w:gridSpan w:val="4"/>
          </w:tcPr>
          <w:p w14:paraId="6F3D87FF" w14:textId="77777777" w:rsidR="00EF0A99" w:rsidRPr="00B3367B" w:rsidRDefault="00064C55" w:rsidP="006A4B06">
            <w:pPr>
              <w:spacing w:line="260" w:lineRule="exact"/>
              <w:ind w:left="-360" w:firstLine="397"/>
              <w:jc w:val="both"/>
            </w:pPr>
            <w:r w:rsidRPr="00B3367B">
              <w:rPr>
                <w:color w:val="000000" w:themeColor="text1"/>
                <w:kern w:val="0"/>
                <w14:ligatures w14:val="none"/>
              </w:rPr>
              <w:t>OTSUS</w:t>
            </w:r>
          </w:p>
        </w:tc>
        <w:tc>
          <w:tcPr>
            <w:tcW w:w="3402" w:type="dxa"/>
            <w:gridSpan w:val="2"/>
          </w:tcPr>
          <w:p w14:paraId="269741FE" w14:textId="77777777" w:rsidR="00EF0A99" w:rsidRPr="00B3367B" w:rsidRDefault="00BE36CB" w:rsidP="00EF0A99">
            <w:pPr>
              <w:spacing w:line="260" w:lineRule="exact"/>
              <w:jc w:val="both"/>
            </w:pPr>
            <w:r w:rsidRPr="00B3367B">
              <w:t>EELNÕU</w:t>
            </w:r>
          </w:p>
        </w:tc>
      </w:tr>
      <w:tr w:rsidR="006B1638" w:rsidRPr="00B3367B" w14:paraId="5C3C8F3D" w14:textId="77777777" w:rsidTr="006B1638">
        <w:trPr>
          <w:gridAfter w:val="2"/>
          <w:wAfter w:w="397" w:type="dxa"/>
        </w:trPr>
        <w:tc>
          <w:tcPr>
            <w:tcW w:w="5103" w:type="dxa"/>
            <w:gridSpan w:val="2"/>
          </w:tcPr>
          <w:p w14:paraId="7D2BAD55" w14:textId="13DB92DC" w:rsidR="006B1638" w:rsidRPr="00B3367B" w:rsidRDefault="00B3367B" w:rsidP="00A51C76">
            <w:pPr>
              <w:spacing w:line="260" w:lineRule="exact"/>
              <w:ind w:left="-360" w:firstLine="397"/>
              <w:jc w:val="both"/>
            </w:pPr>
            <w:r w:rsidRPr="00B3367B">
              <w:rPr>
                <w:color w:val="000000" w:themeColor="text1"/>
                <w:kern w:val="0"/>
                <w14:ligatures w14:val="none"/>
              </w:rPr>
              <w:t>Ridaküla</w:t>
            </w:r>
          </w:p>
        </w:tc>
        <w:tc>
          <w:tcPr>
            <w:tcW w:w="4390" w:type="dxa"/>
            <w:gridSpan w:val="3"/>
          </w:tcPr>
          <w:p w14:paraId="0FA58719" w14:textId="0CE5F95E" w:rsidR="006B1638" w:rsidRPr="00B3367B" w:rsidRDefault="00162D25" w:rsidP="00A51C76">
            <w:pPr>
              <w:spacing w:line="260" w:lineRule="exact"/>
              <w:ind w:left="-106" w:firstLine="424"/>
              <w:jc w:val="both"/>
            </w:pPr>
            <w:r w:rsidRPr="00B3367B">
              <w:rPr>
                <w:rFonts w:cs="TimesNewRoman"/>
                <w:kern w:val="0"/>
              </w:rPr>
              <w:t>17. juuni</w:t>
            </w:r>
            <w:r w:rsidR="003E0E38" w:rsidRPr="00B3367B">
              <w:rPr>
                <w:rFonts w:cs="TimesNewRoman"/>
                <w:kern w:val="0"/>
              </w:rPr>
              <w:t xml:space="preserve"> 202</w:t>
            </w:r>
            <w:r w:rsidRPr="00B3367B">
              <w:rPr>
                <w:rFonts w:cs="TimesNewRoman"/>
                <w:kern w:val="0"/>
              </w:rPr>
              <w:t>6</w:t>
            </w:r>
            <w:r w:rsidR="006B1638" w:rsidRPr="00B3367B">
              <w:rPr>
                <w:rFonts w:cs="TimesNewRoman"/>
                <w:kern w:val="0"/>
              </w:rPr>
              <w:t xml:space="preserve"> nr </w:t>
            </w:r>
            <w:r w:rsidR="002321C2" w:rsidRPr="00B3367B">
              <w:rPr>
                <w:rFonts w:cs="TimesNewRoman"/>
                <w:kern w:val="0"/>
              </w:rPr>
              <w:t xml:space="preserve"> </w:t>
            </w:r>
          </w:p>
        </w:tc>
      </w:tr>
      <w:tr w:rsidR="006B1638" w:rsidRPr="00B3367B" w14:paraId="20AA5740" w14:textId="77777777" w:rsidTr="006B1638">
        <w:trPr>
          <w:gridBefore w:val="1"/>
          <w:wBefore w:w="392" w:type="dxa"/>
        </w:trPr>
        <w:tc>
          <w:tcPr>
            <w:tcW w:w="5104" w:type="dxa"/>
            <w:gridSpan w:val="2"/>
          </w:tcPr>
          <w:p w14:paraId="1A500A1A" w14:textId="77777777" w:rsidR="006B1638" w:rsidRPr="00B3367B" w:rsidRDefault="006B1638" w:rsidP="00A51C76">
            <w:pPr>
              <w:spacing w:line="260" w:lineRule="exact"/>
              <w:jc w:val="both"/>
            </w:pPr>
          </w:p>
        </w:tc>
        <w:tc>
          <w:tcPr>
            <w:tcW w:w="4394" w:type="dxa"/>
            <w:gridSpan w:val="4"/>
          </w:tcPr>
          <w:p w14:paraId="0BA0535A" w14:textId="77777777" w:rsidR="006B1638" w:rsidRPr="00B3367B" w:rsidRDefault="006B1638" w:rsidP="00A51C76">
            <w:pPr>
              <w:spacing w:line="260" w:lineRule="exact"/>
              <w:ind w:hanging="74"/>
              <w:jc w:val="both"/>
            </w:pPr>
          </w:p>
        </w:tc>
      </w:tr>
    </w:tbl>
    <w:p w14:paraId="41E1E487" w14:textId="77777777" w:rsidR="006B1638" w:rsidRPr="00B3367B" w:rsidRDefault="006B1638" w:rsidP="006B1638">
      <w:pPr>
        <w:spacing w:line="260" w:lineRule="exact"/>
        <w:rPr>
          <w:kern w:val="0"/>
          <w14:ligatures w14:val="none"/>
        </w:rPr>
      </w:pPr>
    </w:p>
    <w:p w14:paraId="4B6F1B4D" w14:textId="77777777" w:rsidR="00B3367B" w:rsidRDefault="00B3367B" w:rsidP="006B1638">
      <w:pPr>
        <w:pStyle w:val="Default"/>
        <w:rPr>
          <w:rFonts w:asciiTheme="minorHAnsi" w:hAnsiTheme="minorHAnsi" w:cstheme="minorBidi"/>
          <w:color w:val="auto"/>
          <w:sz w:val="22"/>
          <w:szCs w:val="22"/>
          <w:lang w:val="et-EE"/>
          <w14:ligatures w14:val="none"/>
        </w:rPr>
      </w:pPr>
    </w:p>
    <w:p w14:paraId="769904FC" w14:textId="1AFBDD8D" w:rsidR="005D0565" w:rsidRPr="00B3367B" w:rsidRDefault="007C6BBA" w:rsidP="006B1638">
      <w:pPr>
        <w:pStyle w:val="Default"/>
        <w:rPr>
          <w:rFonts w:asciiTheme="minorHAnsi" w:hAnsiTheme="minorHAnsi"/>
          <w:sz w:val="22"/>
          <w:szCs w:val="22"/>
        </w:rPr>
      </w:pPr>
      <w:r w:rsidRPr="00B3367B">
        <w:rPr>
          <w:rFonts w:asciiTheme="minorHAnsi" w:hAnsiTheme="minorHAnsi" w:cstheme="minorBidi"/>
          <w:color w:val="auto"/>
          <w:sz w:val="22"/>
          <w:szCs w:val="22"/>
          <w:lang w:val="et-EE"/>
          <w14:ligatures w14:val="none"/>
        </w:rPr>
        <w:t xml:space="preserve">Servituudi </w:t>
      </w:r>
      <w:r w:rsidR="006C0272" w:rsidRPr="00B3367B">
        <w:rPr>
          <w:rFonts w:asciiTheme="minorHAnsi" w:hAnsiTheme="minorHAnsi" w:cstheme="minorBidi"/>
          <w:color w:val="auto"/>
          <w:sz w:val="22"/>
          <w:szCs w:val="22"/>
          <w:lang w:val="et-EE"/>
          <w14:ligatures w14:val="none"/>
        </w:rPr>
        <w:t>seadmi</w:t>
      </w:r>
      <w:r w:rsidR="007119F4" w:rsidRPr="00B3367B">
        <w:rPr>
          <w:rFonts w:asciiTheme="minorHAnsi" w:hAnsiTheme="minorHAnsi" w:cstheme="minorBidi"/>
          <w:color w:val="auto"/>
          <w:sz w:val="22"/>
          <w:szCs w:val="22"/>
          <w:lang w:val="et-EE"/>
          <w14:ligatures w14:val="none"/>
        </w:rPr>
        <w:t>ne</w:t>
      </w:r>
    </w:p>
    <w:p w14:paraId="30F9FD1A" w14:textId="77777777" w:rsidR="004D0DDC" w:rsidRPr="00B3367B" w:rsidRDefault="004D0DDC" w:rsidP="004D0DDC">
      <w:pPr>
        <w:spacing w:line="260" w:lineRule="exact"/>
      </w:pPr>
    </w:p>
    <w:p w14:paraId="77BFC8EA" w14:textId="77777777" w:rsidR="00B3367B" w:rsidRDefault="00B3367B" w:rsidP="0022177F">
      <w:pPr>
        <w:spacing w:line="260" w:lineRule="exact"/>
        <w:jc w:val="both"/>
      </w:pPr>
    </w:p>
    <w:p w14:paraId="0F816098" w14:textId="007731D8" w:rsidR="0022177F" w:rsidRPr="00B3367B" w:rsidRDefault="00A21EC4" w:rsidP="0022177F">
      <w:pPr>
        <w:spacing w:line="260" w:lineRule="exact"/>
        <w:jc w:val="both"/>
      </w:pPr>
      <w:proofErr w:type="spellStart"/>
      <w:r w:rsidRPr="00B3367B">
        <w:t>Hulja</w:t>
      </w:r>
      <w:proofErr w:type="spellEnd"/>
      <w:r w:rsidRPr="00B3367B">
        <w:t xml:space="preserve"> alevikus on kehtestatud detailplaneering </w:t>
      </w:r>
      <w:r w:rsidR="00A64961" w:rsidRPr="00B3367B">
        <w:t xml:space="preserve">Kadrina </w:t>
      </w:r>
      <w:r w:rsidR="00DD2489" w:rsidRPr="00B3367B">
        <w:t>v</w:t>
      </w:r>
      <w:r w:rsidR="00A64961" w:rsidRPr="00B3367B">
        <w:t>allavalitsus</w:t>
      </w:r>
      <w:r w:rsidRPr="00B3367B">
        <w:t xml:space="preserve">e </w:t>
      </w:r>
      <w:r w:rsidR="00A64961" w:rsidRPr="00B3367B">
        <w:t>8.</w:t>
      </w:r>
      <w:r w:rsidR="002321C2" w:rsidRPr="00B3367B">
        <w:t xml:space="preserve"> </w:t>
      </w:r>
      <w:r w:rsidR="00A64961" w:rsidRPr="00B3367B">
        <w:t>märts</w:t>
      </w:r>
      <w:r w:rsidR="00DD2489" w:rsidRPr="00B3367B">
        <w:t>i</w:t>
      </w:r>
      <w:r w:rsidR="00A64961" w:rsidRPr="00B3367B">
        <w:t xml:space="preserve"> 2017 korraldusega nr 94 </w:t>
      </w:r>
      <w:r w:rsidR="00921011" w:rsidRPr="00B3367B">
        <w:t>„</w:t>
      </w:r>
      <w:r w:rsidR="0036337A" w:rsidRPr="00B3367B">
        <w:t xml:space="preserve">Vandu tee 11 </w:t>
      </w:r>
      <w:proofErr w:type="spellStart"/>
      <w:r w:rsidR="0036337A" w:rsidRPr="00B3367B">
        <w:t>Hulja</w:t>
      </w:r>
      <w:proofErr w:type="spellEnd"/>
      <w:r w:rsidR="0036337A" w:rsidRPr="00B3367B">
        <w:t xml:space="preserve"> alevik kinnistu</w:t>
      </w:r>
      <w:r w:rsidRPr="00B3367B">
        <w:t xml:space="preserve"> </w:t>
      </w:r>
      <w:r w:rsidR="0036337A" w:rsidRPr="00B3367B">
        <w:t>detailplaneeringu kehtestamine</w:t>
      </w:r>
      <w:r w:rsidR="00921011" w:rsidRPr="00B3367B">
        <w:t>“</w:t>
      </w:r>
      <w:r w:rsidRPr="00B3367B">
        <w:t xml:space="preserve">. </w:t>
      </w:r>
      <w:r w:rsidR="0022177F" w:rsidRPr="00B3367B">
        <w:t xml:space="preserve">Sellega on määratud Kadrina vallale kuuluva Vandu tee 13 kinnisasja (kinnistu registriosa 5317631, katastritunnus 27305:002:0062, sihtotstarve üldkasutatav maa 100%) kaudu juurdepääs </w:t>
      </w:r>
      <w:r w:rsidR="00981CBD" w:rsidRPr="00B3367B">
        <w:t xml:space="preserve">Vandu tee 13a (Pos 2), Vandu tee 15a (Pos 3) ja </w:t>
      </w:r>
      <w:r w:rsidR="00C768E2" w:rsidRPr="00B3367B">
        <w:t xml:space="preserve">Vandu tee 15b (Pos 4) </w:t>
      </w:r>
      <w:r w:rsidR="006A7C22" w:rsidRPr="00B3367B">
        <w:t>maaüksustele</w:t>
      </w:r>
      <w:r w:rsidR="00CC5B93" w:rsidRPr="00B3367B">
        <w:t xml:space="preserve">. Vandu tee 15b maaüksuse omanik on esitanud taotluse, registreeritud Kadrina Vallavalitsuse dokumendiregistris </w:t>
      </w:r>
      <w:r w:rsidR="00024FB5" w:rsidRPr="00B3367B">
        <w:t xml:space="preserve">20,05.2026 nr 4-6/56-1 all, </w:t>
      </w:r>
      <w:r w:rsidR="001B0EE3" w:rsidRPr="00B3367B">
        <w:t xml:space="preserve">Vandu tee 13 maaüksuse </w:t>
      </w:r>
      <w:r w:rsidR="0022177F" w:rsidRPr="00B3367B">
        <w:t>koormamiseks juurdepääsu servituudiga.</w:t>
      </w:r>
    </w:p>
    <w:p w14:paraId="51860B8D" w14:textId="0F480AE3" w:rsidR="00211568" w:rsidRPr="00B3367B" w:rsidRDefault="00211568" w:rsidP="00732786">
      <w:pPr>
        <w:spacing w:line="260" w:lineRule="exact"/>
        <w:jc w:val="both"/>
      </w:pPr>
    </w:p>
    <w:p w14:paraId="26A34DE4" w14:textId="138BA19D" w:rsidR="007A2C74" w:rsidRPr="00B3367B" w:rsidRDefault="00C0166F" w:rsidP="00C0166F">
      <w:pPr>
        <w:spacing w:line="260" w:lineRule="exact"/>
        <w:jc w:val="both"/>
      </w:pPr>
      <w:r w:rsidRPr="00B3367B">
        <w:t>Asjaõigusseaduse § 172</w:t>
      </w:r>
      <w:bookmarkStart w:id="0" w:name="x_para172"/>
      <w:r w:rsidRPr="00B3367B">
        <w:t xml:space="preserve"> lõikest 1 tulenevalt </w:t>
      </w:r>
      <w:bookmarkEnd w:id="0"/>
      <w:r w:rsidRPr="00B3367B">
        <w:t>koormab</w:t>
      </w:r>
      <w:r w:rsidRPr="00B3367B">
        <w:rPr>
          <w:b/>
          <w:bCs/>
        </w:rPr>
        <w:t xml:space="preserve"> r</w:t>
      </w:r>
      <w:r w:rsidRPr="00B3367B">
        <w:t>eaalservituut teenivat kinnisasja valitseva kinnisasja kasuks selliselt, et valitseva kinnisasja igakordne omanik on õigustatud teenivat kinnisasja teatud viisil kasutama või et teeniva kinnisasja igakordne omanik on kohustatud oma omandiõiguse teostamisest valitseva kinnisasja kasuks teatavas osas hoiduma.</w:t>
      </w:r>
      <w:r w:rsidR="00A43EEC" w:rsidRPr="00B3367B">
        <w:t xml:space="preserve"> </w:t>
      </w:r>
    </w:p>
    <w:p w14:paraId="6295216A" w14:textId="22EE6BBA" w:rsidR="00C0166F" w:rsidRPr="00B3367B" w:rsidRDefault="00A43EEC" w:rsidP="00C0166F">
      <w:pPr>
        <w:spacing w:line="260" w:lineRule="exact"/>
        <w:jc w:val="both"/>
      </w:pPr>
      <w:r w:rsidRPr="00B3367B">
        <w:t>Sama seaduse § 178</w:t>
      </w:r>
      <w:r w:rsidR="00EE3A0D" w:rsidRPr="00B3367B">
        <w:t xml:space="preserve"> </w:t>
      </w:r>
      <w:r w:rsidRPr="00B3367B">
        <w:t xml:space="preserve"> järgi </w:t>
      </w:r>
      <w:r w:rsidR="00EE3A0D" w:rsidRPr="00B3367B">
        <w:t>annab r</w:t>
      </w:r>
      <w:r w:rsidR="00C0166F" w:rsidRPr="00B3367B">
        <w:t xml:space="preserve">eaalservituut </w:t>
      </w:r>
      <w:r w:rsidR="00EE3A0D" w:rsidRPr="00B3367B">
        <w:t>õi</w:t>
      </w:r>
      <w:r w:rsidR="00C0166F" w:rsidRPr="00B3367B">
        <w:t>guse teha üksnes neid tegusid, mis servituudi sisust tulenevalt on valitseva kinnisasja huvides vajalikud. Reaalservituudi sisu määratakse poolte kokkuleppega, kui seaduses ei ole sätestatud teisiti</w:t>
      </w:r>
      <w:r w:rsidR="00EE3A0D" w:rsidRPr="00B3367B">
        <w:t xml:space="preserve"> (</w:t>
      </w:r>
      <w:r w:rsidR="00787207" w:rsidRPr="00B3367B">
        <w:t xml:space="preserve">§ 178 </w:t>
      </w:r>
      <w:r w:rsidR="00EE3A0D" w:rsidRPr="00B3367B">
        <w:t xml:space="preserve"> lg 1).</w:t>
      </w:r>
    </w:p>
    <w:p w14:paraId="5BCEAFFF" w14:textId="6EC3B290" w:rsidR="00C0166F" w:rsidRPr="00B3367B" w:rsidRDefault="00C0166F" w:rsidP="00C0166F">
      <w:pPr>
        <w:spacing w:line="260" w:lineRule="exact"/>
        <w:jc w:val="both"/>
      </w:pPr>
      <w:r w:rsidRPr="00B3367B">
        <w:t>Reaalservituuti tuleb teostada viisil, mis on teenivale kinnisasjale kõige vähem koormav</w:t>
      </w:r>
      <w:r w:rsidR="00EE3A0D" w:rsidRPr="00B3367B">
        <w:t xml:space="preserve"> (</w:t>
      </w:r>
      <w:r w:rsidR="00787207" w:rsidRPr="00B3367B">
        <w:t xml:space="preserve">§ 178 </w:t>
      </w:r>
      <w:r w:rsidR="00EE3A0D" w:rsidRPr="00B3367B">
        <w:t xml:space="preserve">lg 2). </w:t>
      </w:r>
      <w:r w:rsidRPr="00B3367B">
        <w:t>Valitseva kinnisasja vajaduste suurenemine ei suurenda iseenesest teenival kinnisasjal lasuvat koormatist</w:t>
      </w:r>
      <w:r w:rsidR="00EE3A0D" w:rsidRPr="00B3367B">
        <w:t xml:space="preserve"> (</w:t>
      </w:r>
      <w:r w:rsidR="00787207" w:rsidRPr="00B3367B">
        <w:t xml:space="preserve">§ 178 </w:t>
      </w:r>
      <w:r w:rsidR="00EE3A0D" w:rsidRPr="00B3367B">
        <w:t>lg 3).</w:t>
      </w:r>
    </w:p>
    <w:p w14:paraId="2342BAB5" w14:textId="77777777" w:rsidR="00C0166F" w:rsidRPr="00B3367B" w:rsidRDefault="00C0166F" w:rsidP="00C0166F">
      <w:pPr>
        <w:spacing w:line="260" w:lineRule="exact"/>
        <w:jc w:val="both"/>
      </w:pPr>
      <w:r w:rsidRPr="00B3367B">
        <w:t> </w:t>
      </w:r>
    </w:p>
    <w:p w14:paraId="3DDF5666" w14:textId="6C30C12D" w:rsidR="00424C43" w:rsidRPr="00B3367B" w:rsidRDefault="00D06AE3" w:rsidP="00732786">
      <w:pPr>
        <w:spacing w:line="260" w:lineRule="exact"/>
        <w:jc w:val="both"/>
      </w:pPr>
      <w:r w:rsidRPr="00B3367B">
        <w:t xml:space="preserve">Kadrina vallavara valitsemise korra § </w:t>
      </w:r>
      <w:r w:rsidR="001326FA" w:rsidRPr="00B3367B">
        <w:t>29</w:t>
      </w:r>
      <w:r w:rsidRPr="00B3367B">
        <w:t xml:space="preserve"> </w:t>
      </w:r>
      <w:r w:rsidR="00ED01FE" w:rsidRPr="00B3367B">
        <w:t>sätestab:</w:t>
      </w:r>
    </w:p>
    <w:p w14:paraId="53232D8D" w14:textId="0E1848EF" w:rsidR="00AA3BC8" w:rsidRPr="00B3367B" w:rsidRDefault="00047E43" w:rsidP="00047E43">
      <w:pPr>
        <w:spacing w:line="260" w:lineRule="exact"/>
        <w:jc w:val="both"/>
      </w:pPr>
      <w:r w:rsidRPr="00B3367B">
        <w:t xml:space="preserve">1) </w:t>
      </w:r>
      <w:r w:rsidR="00D06AE3" w:rsidRPr="00B3367B">
        <w:t xml:space="preserve">vallavara koormamine </w:t>
      </w:r>
      <w:r w:rsidR="00AA3BC8" w:rsidRPr="00B3367B">
        <w:t xml:space="preserve">on </w:t>
      </w:r>
      <w:r w:rsidR="00D06AE3" w:rsidRPr="00B3367B">
        <w:t xml:space="preserve">valla omandis olevale kinnisasjale </w:t>
      </w:r>
      <w:r w:rsidR="0078781E" w:rsidRPr="00B3367B">
        <w:t xml:space="preserve">kolmanda </w:t>
      </w:r>
      <w:r w:rsidR="008D6130" w:rsidRPr="00B3367B">
        <w:t xml:space="preserve">isiku kasuks piiratud asjaõiguse </w:t>
      </w:r>
      <w:r w:rsidR="00623C01" w:rsidRPr="00B3367B">
        <w:t>(</w:t>
      </w:r>
      <w:r w:rsidR="00D06AE3" w:rsidRPr="00B3367B">
        <w:t>servituudi</w:t>
      </w:r>
      <w:r w:rsidR="00623C01" w:rsidRPr="00B3367B">
        <w:t xml:space="preserve">) </w:t>
      </w:r>
      <w:r w:rsidR="00D06AE3" w:rsidRPr="00B3367B">
        <w:t>seadmine</w:t>
      </w:r>
      <w:r w:rsidRPr="00B3367B">
        <w:t xml:space="preserve"> ( § 29 lg 1);</w:t>
      </w:r>
      <w:r w:rsidR="00077AB8" w:rsidRPr="00B3367B">
        <w:t xml:space="preserve"> </w:t>
      </w:r>
    </w:p>
    <w:p w14:paraId="3724E0CB" w14:textId="170D25F4" w:rsidR="00ED6045" w:rsidRPr="00B3367B" w:rsidRDefault="00047E43" w:rsidP="00047E43">
      <w:pPr>
        <w:spacing w:line="260" w:lineRule="exact"/>
        <w:jc w:val="both"/>
      </w:pPr>
      <w:r w:rsidRPr="00B3367B">
        <w:t xml:space="preserve">2) </w:t>
      </w:r>
      <w:r w:rsidR="007D306F" w:rsidRPr="00B3367B">
        <w:t>k</w:t>
      </w:r>
      <w:r w:rsidR="00732786" w:rsidRPr="00B3367B">
        <w:t>innisasja koormamine tehnorajatiste või võrkude omanike või haldajate kasuks toimub vallavalitsuse igakordse korralduse alusel. Ülejäänud juhtudel toimub vallavara koormamine, vallavolikogu otsuse alusel</w:t>
      </w:r>
      <w:r w:rsidRPr="00B3367B">
        <w:t xml:space="preserve"> ( § 29 lg 2);</w:t>
      </w:r>
    </w:p>
    <w:p w14:paraId="20B6948C" w14:textId="20261381" w:rsidR="00ED6045" w:rsidRPr="00B3367B" w:rsidRDefault="00047E43" w:rsidP="00047E43">
      <w:pPr>
        <w:spacing w:line="260" w:lineRule="exact"/>
        <w:jc w:val="both"/>
      </w:pPr>
      <w:r w:rsidRPr="00B3367B">
        <w:t xml:space="preserve">3) </w:t>
      </w:r>
      <w:r w:rsidR="00732786" w:rsidRPr="00B3367B">
        <w:t>Vallavara koormamise lepingu sõlmib valla nimel vallavanem või tema volitatud isik</w:t>
      </w:r>
      <w:r w:rsidRPr="00B3367B">
        <w:t xml:space="preserve"> ( § 29 lg 3);</w:t>
      </w:r>
    </w:p>
    <w:p w14:paraId="587AC25E" w14:textId="17E4204C" w:rsidR="000145C6" w:rsidRPr="00B3367B" w:rsidRDefault="00047E43" w:rsidP="00047E43">
      <w:pPr>
        <w:spacing w:line="260" w:lineRule="exact"/>
        <w:jc w:val="both"/>
      </w:pPr>
      <w:r w:rsidRPr="00B3367B">
        <w:t>4) V</w:t>
      </w:r>
      <w:r w:rsidR="00732786" w:rsidRPr="00B3367B">
        <w:t>allavara koormatakse tasu eest või tasuta. Tasu suuruse määrab kindlaks koormamise otsustaja või tema poolt volitatud isik. Tasuta koormamine võib toimuda seaduses sätestatud juhtudel või avalikest huvidest lähtuvalt. Sellekohast avalikku huvi peab põhjendama</w:t>
      </w:r>
      <w:r w:rsidRPr="00B3367B">
        <w:t>( § 29 lg 4)</w:t>
      </w:r>
      <w:r w:rsidR="00732786" w:rsidRPr="00B3367B">
        <w:t>.</w:t>
      </w:r>
    </w:p>
    <w:p w14:paraId="58D5AE57" w14:textId="77777777" w:rsidR="004A7804" w:rsidRPr="00B3367B" w:rsidRDefault="004A7804" w:rsidP="00D06AE3">
      <w:pPr>
        <w:spacing w:line="260" w:lineRule="exact"/>
        <w:jc w:val="both"/>
      </w:pPr>
    </w:p>
    <w:p w14:paraId="0B657DBD" w14:textId="51927845" w:rsidR="008D2A4D" w:rsidRPr="00B3367B" w:rsidRDefault="008D2A4D" w:rsidP="008D2A4D">
      <w:pPr>
        <w:spacing w:line="260" w:lineRule="exact"/>
        <w:jc w:val="both"/>
      </w:pPr>
      <w:r w:rsidRPr="00B3367B">
        <w:t>Tulenevalt 2022</w:t>
      </w:r>
      <w:r w:rsidR="00973A12" w:rsidRPr="00B3367B">
        <w:t>. aastal</w:t>
      </w:r>
      <w:r w:rsidRPr="00B3367B">
        <w:t xml:space="preserve"> läbi viidud maa hindamisest on </w:t>
      </w:r>
      <w:r w:rsidR="002104B2" w:rsidRPr="00B3367B">
        <w:t>Vandu tee 13</w:t>
      </w:r>
      <w:r w:rsidR="003C75EA" w:rsidRPr="00B3367B">
        <w:t xml:space="preserve"> </w:t>
      </w:r>
      <w:r w:rsidRPr="00B3367B">
        <w:t>maaüksuse</w:t>
      </w:r>
      <w:r w:rsidR="003C75EA" w:rsidRPr="00B3367B">
        <w:t xml:space="preserve"> </w:t>
      </w:r>
      <w:r w:rsidRPr="00B3367B">
        <w:t xml:space="preserve">väärtus </w:t>
      </w:r>
      <w:r w:rsidR="003C75EA" w:rsidRPr="00B3367B">
        <w:t>0,</w:t>
      </w:r>
      <w:r w:rsidR="007A7A07" w:rsidRPr="00B3367B">
        <w:t>30</w:t>
      </w:r>
      <w:r w:rsidRPr="00B3367B">
        <w:t xml:space="preserve"> eurot/m</w:t>
      </w:r>
      <w:r w:rsidRPr="00B3367B">
        <w:rPr>
          <w:vertAlign w:val="superscript"/>
        </w:rPr>
        <w:t>2</w:t>
      </w:r>
      <w:r w:rsidRPr="00B3367B">
        <w:t xml:space="preserve">. </w:t>
      </w:r>
      <w:r w:rsidR="00EA3215" w:rsidRPr="00B3367B">
        <w:t>J</w:t>
      </w:r>
      <w:r w:rsidR="00D97BA6" w:rsidRPr="00B3367B">
        <w:t xml:space="preserve">uurdepääsu </w:t>
      </w:r>
      <w:r w:rsidRPr="00B3367B">
        <w:t xml:space="preserve">maa-ala oleks </w:t>
      </w:r>
      <w:r w:rsidR="006121A9" w:rsidRPr="00B3367B">
        <w:t>4</w:t>
      </w:r>
      <w:r w:rsidRPr="00B3367B">
        <w:t xml:space="preserve"> m laiuselt</w:t>
      </w:r>
      <w:r w:rsidR="006121A9" w:rsidRPr="00B3367B">
        <w:t xml:space="preserve"> ja </w:t>
      </w:r>
      <w:r w:rsidRPr="00B3367B">
        <w:t xml:space="preserve">pindala on </w:t>
      </w:r>
      <w:r w:rsidR="006121A9" w:rsidRPr="00B3367B">
        <w:t xml:space="preserve">ligikaudu </w:t>
      </w:r>
      <w:r w:rsidR="00EA3215" w:rsidRPr="00B3367B">
        <w:t>2</w:t>
      </w:r>
      <w:r w:rsidR="007A7A07" w:rsidRPr="00B3367B">
        <w:t>50</w:t>
      </w:r>
      <w:r w:rsidRPr="00B3367B">
        <w:t xml:space="preserve"> m</w:t>
      </w:r>
      <w:r w:rsidRPr="00B3367B">
        <w:rPr>
          <w:vertAlign w:val="superscript"/>
        </w:rPr>
        <w:t>2</w:t>
      </w:r>
      <w:r w:rsidRPr="00B3367B">
        <w:t xml:space="preserve">, mille väärtus/maksustamishind on </w:t>
      </w:r>
      <w:r w:rsidR="008872E1" w:rsidRPr="00B3367B">
        <w:t>75</w:t>
      </w:r>
      <w:r w:rsidRPr="00B3367B">
        <w:t xml:space="preserve"> eurot. Maa hindamise seaduse § 8</w:t>
      </w:r>
      <w:r w:rsidRPr="00B3367B">
        <w:rPr>
          <w:vertAlign w:val="superscript"/>
        </w:rPr>
        <w:t>1</w:t>
      </w:r>
      <w:r w:rsidRPr="00B3367B">
        <w:t xml:space="preserve"> </w:t>
      </w:r>
      <w:r w:rsidR="00FC154E" w:rsidRPr="00B3367B">
        <w:t xml:space="preserve">alusel </w:t>
      </w:r>
      <w:r w:rsidRPr="00B3367B">
        <w:t>eelduslikuks kasutustasuks määratakse  3% maa turuväärtusest või maksustamishinnast, kui viimane vastab turuväärtusele</w:t>
      </w:r>
      <w:r w:rsidR="000C671F" w:rsidRPr="00B3367B">
        <w:t xml:space="preserve">, so </w:t>
      </w:r>
      <w:r w:rsidR="00FD656D" w:rsidRPr="00B3367B">
        <w:t>2,25</w:t>
      </w:r>
      <w:r w:rsidR="00813549" w:rsidRPr="00B3367B">
        <w:t xml:space="preserve"> eurot aastas</w:t>
      </w:r>
      <w:r w:rsidRPr="00B3367B">
        <w:t>. Kasutustasule lisandub kasutusala ulatuses hüvitis maamaksu eest</w:t>
      </w:r>
      <w:r w:rsidR="00C754C3" w:rsidRPr="00B3367B">
        <w:t xml:space="preserve">, kuid </w:t>
      </w:r>
      <w:r w:rsidR="00AF7C6F" w:rsidRPr="00B3367B">
        <w:t xml:space="preserve">Kadrina vald </w:t>
      </w:r>
      <w:r w:rsidR="00C754C3" w:rsidRPr="00B3367B">
        <w:t>omanikuna maamaksu ei tasu</w:t>
      </w:r>
      <w:r w:rsidR="0074253A" w:rsidRPr="00B3367B">
        <w:t xml:space="preserve">. </w:t>
      </w:r>
      <w:r w:rsidR="00D74B24" w:rsidRPr="00B3367B">
        <w:t xml:space="preserve">Arvestades halduskoormust ja </w:t>
      </w:r>
      <w:r w:rsidR="00E64C1B" w:rsidRPr="00B3367B">
        <w:t xml:space="preserve">proportsionaalsust </w:t>
      </w:r>
      <w:r w:rsidR="00935969" w:rsidRPr="00B3367B">
        <w:t xml:space="preserve">kasutustasude arveldamisel </w:t>
      </w:r>
      <w:r w:rsidR="00BA0E67" w:rsidRPr="00B3367B">
        <w:t xml:space="preserve">määratakse ühekordseks tasuks </w:t>
      </w:r>
      <w:r w:rsidR="00681D01" w:rsidRPr="00B3367B">
        <w:t>22,5</w:t>
      </w:r>
      <w:r w:rsidR="001451BE" w:rsidRPr="00B3367B">
        <w:t xml:space="preserve"> eurot, so </w:t>
      </w:r>
      <w:r w:rsidR="0000036A" w:rsidRPr="00B3367B">
        <w:t>kümne aasta kasutustasu</w:t>
      </w:r>
      <w:r w:rsidR="001451BE" w:rsidRPr="00B3367B">
        <w:t>.</w:t>
      </w:r>
      <w:r w:rsidR="0000036A" w:rsidRPr="00B3367B">
        <w:t xml:space="preserve"> </w:t>
      </w:r>
    </w:p>
    <w:p w14:paraId="4F957774" w14:textId="5E60E40D" w:rsidR="008D2A4D" w:rsidRPr="00B3367B" w:rsidRDefault="008D2A4D" w:rsidP="008D2A4D">
      <w:pPr>
        <w:spacing w:line="260" w:lineRule="exact"/>
        <w:jc w:val="both"/>
      </w:pPr>
    </w:p>
    <w:p w14:paraId="676E16C3" w14:textId="0F81032E" w:rsidR="00D06AE3" w:rsidRPr="00B3367B" w:rsidRDefault="00D06AE3" w:rsidP="00D06AE3">
      <w:pPr>
        <w:spacing w:line="260" w:lineRule="exact"/>
        <w:jc w:val="both"/>
      </w:pPr>
      <w:r w:rsidRPr="00B3367B">
        <w:lastRenderedPageBreak/>
        <w:t xml:space="preserve">Eeltoodust tulenevalt ning tuginedes asjaõigusseaduse §-i 225 lõikele 1 ja Kadrina Vallavolikogu </w:t>
      </w:r>
      <w:r w:rsidR="005043C3" w:rsidRPr="00B3367B">
        <w:t>28</w:t>
      </w:r>
      <w:r w:rsidRPr="00B3367B">
        <w:t>.05.20</w:t>
      </w:r>
      <w:r w:rsidR="005043C3" w:rsidRPr="00B3367B">
        <w:t>25</w:t>
      </w:r>
      <w:r w:rsidRPr="00B3367B">
        <w:t xml:space="preserve"> määrusega nr </w:t>
      </w:r>
      <w:r w:rsidR="00AF3513" w:rsidRPr="00B3367B">
        <w:t>47</w:t>
      </w:r>
      <w:r w:rsidRPr="00B3367B">
        <w:t xml:space="preserve"> kehtestatud „Kadrina vallavara valitsemise korra“ § </w:t>
      </w:r>
      <w:r w:rsidR="00612B7F" w:rsidRPr="00B3367B">
        <w:t>29</w:t>
      </w:r>
      <w:r w:rsidRPr="00B3367B">
        <w:t xml:space="preserve"> Kadrina vallavolikogu</w:t>
      </w:r>
    </w:p>
    <w:p w14:paraId="4A3B4207" w14:textId="77777777" w:rsidR="002321C2" w:rsidRPr="00B3367B" w:rsidRDefault="002321C2" w:rsidP="00D06AE3">
      <w:pPr>
        <w:spacing w:line="260" w:lineRule="exact"/>
        <w:jc w:val="both"/>
      </w:pPr>
    </w:p>
    <w:p w14:paraId="056C2C8E" w14:textId="0D6DD96F" w:rsidR="00D06AE3" w:rsidRPr="00B3367B" w:rsidRDefault="00D06AE3" w:rsidP="00D06AE3">
      <w:pPr>
        <w:spacing w:line="260" w:lineRule="exact"/>
        <w:jc w:val="both"/>
      </w:pPr>
      <w:r w:rsidRPr="00B3367B">
        <w:t>o t s u s t a b:</w:t>
      </w:r>
    </w:p>
    <w:p w14:paraId="21F604C7" w14:textId="77777777" w:rsidR="00D06AE3" w:rsidRPr="00B3367B" w:rsidRDefault="00D06AE3" w:rsidP="00D06AE3">
      <w:pPr>
        <w:spacing w:line="260" w:lineRule="exact"/>
        <w:jc w:val="both"/>
      </w:pPr>
    </w:p>
    <w:p w14:paraId="7621FAD1" w14:textId="4619BAF0" w:rsidR="00D06AE3" w:rsidRPr="00B3367B" w:rsidRDefault="00C86E2E" w:rsidP="001F0377">
      <w:pPr>
        <w:pStyle w:val="Loendilik"/>
        <w:numPr>
          <w:ilvl w:val="0"/>
          <w:numId w:val="3"/>
        </w:numPr>
        <w:spacing w:line="260" w:lineRule="exact"/>
        <w:jc w:val="both"/>
      </w:pPr>
      <w:r w:rsidRPr="00B3367B">
        <w:t>Seada</w:t>
      </w:r>
      <w:r w:rsidR="00D06AE3" w:rsidRPr="00B3367B">
        <w:t xml:space="preserve"> </w:t>
      </w:r>
      <w:r w:rsidR="00A22CEF" w:rsidRPr="00B3367B">
        <w:t>kinnisasja</w:t>
      </w:r>
      <w:r w:rsidR="0025390C" w:rsidRPr="00B3367B">
        <w:t>de</w:t>
      </w:r>
      <w:r w:rsidR="00A22CEF" w:rsidRPr="00B3367B">
        <w:t xml:space="preserve"> </w:t>
      </w:r>
      <w:r w:rsidR="00224D09" w:rsidRPr="00B3367B">
        <w:t>Vandu tee</w:t>
      </w:r>
      <w:r w:rsidR="0025390C" w:rsidRPr="00B3367B">
        <w:t xml:space="preserve"> 13a</w:t>
      </w:r>
      <w:r w:rsidR="00A22CEF" w:rsidRPr="00B3367B">
        <w:t xml:space="preserve"> (kinnistu registriosa </w:t>
      </w:r>
      <w:r w:rsidR="006D2AEC" w:rsidRPr="00B3367B">
        <w:t>18351150</w:t>
      </w:r>
      <w:r w:rsidR="00A22CEF" w:rsidRPr="00B3367B">
        <w:t xml:space="preserve">, katastritunnus </w:t>
      </w:r>
      <w:r w:rsidR="00000FC7" w:rsidRPr="00B3367B">
        <w:t>27202:001:0344</w:t>
      </w:r>
      <w:r w:rsidR="00A22CEF" w:rsidRPr="00B3367B">
        <w:t>, sihtotstarve elamumaa 100%)</w:t>
      </w:r>
      <w:r w:rsidR="00000FC7" w:rsidRPr="00B3367B">
        <w:t xml:space="preserve">, Vandu tee 15a (kinnistu registriosa </w:t>
      </w:r>
      <w:r w:rsidR="00C24097" w:rsidRPr="00B3367B">
        <w:t>18351250</w:t>
      </w:r>
      <w:r w:rsidR="00000FC7" w:rsidRPr="00B3367B">
        <w:t xml:space="preserve">, katastritunnus </w:t>
      </w:r>
      <w:r w:rsidR="00D01C88" w:rsidRPr="00B3367B">
        <w:t>27202:001:0345</w:t>
      </w:r>
      <w:r w:rsidR="00000FC7" w:rsidRPr="00B3367B">
        <w:t>, sihtotstarve elamumaa 100%)</w:t>
      </w:r>
      <w:r w:rsidR="00D01C88" w:rsidRPr="00B3367B">
        <w:t xml:space="preserve"> ja</w:t>
      </w:r>
      <w:r w:rsidR="00000FC7" w:rsidRPr="00B3367B">
        <w:t xml:space="preserve"> </w:t>
      </w:r>
      <w:r w:rsidR="00D01C88" w:rsidRPr="00B3367B">
        <w:t>Vandu tee 15b (</w:t>
      </w:r>
      <w:r w:rsidR="00FF3672" w:rsidRPr="00B3367B">
        <w:t xml:space="preserve">kinnistu registriosa </w:t>
      </w:r>
      <w:r w:rsidR="00E44968" w:rsidRPr="00B3367B">
        <w:t>18351350</w:t>
      </w:r>
      <w:r w:rsidR="00FF3672" w:rsidRPr="00B3367B">
        <w:t xml:space="preserve">, katastritunnus </w:t>
      </w:r>
      <w:r w:rsidR="00E44968" w:rsidRPr="00B3367B">
        <w:t>27202:001:0346</w:t>
      </w:r>
      <w:r w:rsidR="00FF3672" w:rsidRPr="00B3367B">
        <w:t>, sihtotstarve elamumaa 100%)</w:t>
      </w:r>
      <w:r w:rsidR="00D01C88" w:rsidRPr="00B3367B">
        <w:t xml:space="preserve"> </w:t>
      </w:r>
      <w:r w:rsidR="00E01757" w:rsidRPr="00B3367B">
        <w:t>kasuks</w:t>
      </w:r>
      <w:r w:rsidR="00A22CEF" w:rsidRPr="00B3367B">
        <w:t xml:space="preserve"> juurdepääsu</w:t>
      </w:r>
      <w:r w:rsidR="00E01757" w:rsidRPr="00B3367B">
        <w:t xml:space="preserve"> </w:t>
      </w:r>
      <w:r w:rsidR="00A22CEF" w:rsidRPr="00B3367B">
        <w:t xml:space="preserve">reaalservituut </w:t>
      </w:r>
      <w:r w:rsidR="00D06AE3" w:rsidRPr="00B3367B">
        <w:t xml:space="preserve">Kadrina valla omandis </w:t>
      </w:r>
      <w:r w:rsidR="00B35D43" w:rsidRPr="00B3367B">
        <w:t>oleva</w:t>
      </w:r>
      <w:r w:rsidR="00A22CEF" w:rsidRPr="00B3367B">
        <w:t xml:space="preserve"> </w:t>
      </w:r>
      <w:r w:rsidR="00E44968" w:rsidRPr="00B3367B">
        <w:t xml:space="preserve">Vandu tee 13 kinnisasja (kinnistu registriosa 5317631, katastritunnus 27305:002:0062, sihtotstarve üldkasutatav maa 100%) </w:t>
      </w:r>
      <w:r w:rsidR="00A22CEF" w:rsidRPr="00B3367B">
        <w:t>koormamiseks</w:t>
      </w:r>
      <w:r w:rsidR="00F40AC2" w:rsidRPr="00B3367B">
        <w:t xml:space="preserve"> alljärgnevalt</w:t>
      </w:r>
      <w:r w:rsidR="00D06AE3" w:rsidRPr="00B3367B">
        <w:t>:</w:t>
      </w:r>
    </w:p>
    <w:p w14:paraId="145DC3CD" w14:textId="3F844937" w:rsidR="00C34A37" w:rsidRPr="00B3367B" w:rsidRDefault="00FF7869" w:rsidP="001F0377">
      <w:pPr>
        <w:pStyle w:val="Loendilik"/>
        <w:numPr>
          <w:ilvl w:val="1"/>
          <w:numId w:val="3"/>
        </w:numPr>
        <w:spacing w:line="260" w:lineRule="exact"/>
        <w:jc w:val="both"/>
      </w:pPr>
      <w:r w:rsidRPr="00B3367B">
        <w:t>j</w:t>
      </w:r>
      <w:r w:rsidR="00C34A37" w:rsidRPr="00B3367B">
        <w:t>uurdepääsutee</w:t>
      </w:r>
      <w:r w:rsidR="005B1E2B" w:rsidRPr="00B3367B">
        <w:t xml:space="preserve">, </w:t>
      </w:r>
      <w:r w:rsidR="00C34A37" w:rsidRPr="00B3367B">
        <w:t xml:space="preserve">ala suurus on ligikaudu </w:t>
      </w:r>
      <w:r w:rsidR="00AF6831" w:rsidRPr="00B3367B">
        <w:t>2</w:t>
      </w:r>
      <w:r w:rsidR="00E44968" w:rsidRPr="00B3367B">
        <w:t>5</w:t>
      </w:r>
      <w:r w:rsidR="00AF6831" w:rsidRPr="00B3367B">
        <w:t>0</w:t>
      </w:r>
      <w:r w:rsidR="00C34A37" w:rsidRPr="00B3367B">
        <w:t xml:space="preserve"> m²</w:t>
      </w:r>
      <w:r w:rsidR="00CA7C17" w:rsidRPr="00B3367B">
        <w:t xml:space="preserve">, </w:t>
      </w:r>
      <w:r w:rsidR="00C34A37" w:rsidRPr="00B3367B">
        <w:t xml:space="preserve">PARI piiranguala ID </w:t>
      </w:r>
      <w:r w:rsidR="00516D0C" w:rsidRPr="00B3367B">
        <w:t>1104982</w:t>
      </w:r>
      <w:r w:rsidR="00702CFE" w:rsidRPr="00B3367B">
        <w:t>;</w:t>
      </w:r>
    </w:p>
    <w:p w14:paraId="2F2280BE" w14:textId="12DC97A5" w:rsidR="00160C6F" w:rsidRPr="00B3367B" w:rsidRDefault="00FF7869" w:rsidP="00125707">
      <w:pPr>
        <w:pStyle w:val="Loendilik"/>
        <w:numPr>
          <w:ilvl w:val="1"/>
          <w:numId w:val="3"/>
        </w:numPr>
        <w:spacing w:line="260" w:lineRule="exact"/>
        <w:jc w:val="both"/>
      </w:pPr>
      <w:r w:rsidRPr="00B3367B">
        <w:t>t</w:t>
      </w:r>
      <w:r w:rsidR="00371D42" w:rsidRPr="00B3367B">
        <w:t xml:space="preserve">ähtajatult juurdepääsutee </w:t>
      </w:r>
      <w:r w:rsidR="00516D0C" w:rsidRPr="00B3367B">
        <w:t xml:space="preserve">ehitamiseks, </w:t>
      </w:r>
      <w:r w:rsidR="007E12BD" w:rsidRPr="00B3367B">
        <w:t>kasutamiseks ja korrashoiuks</w:t>
      </w:r>
      <w:r w:rsidR="00160C6F" w:rsidRPr="00B3367B">
        <w:t>;</w:t>
      </w:r>
    </w:p>
    <w:p w14:paraId="12868168" w14:textId="5BC74910" w:rsidR="00160C6F" w:rsidRPr="00B3367B" w:rsidRDefault="00FF7869" w:rsidP="00125707">
      <w:pPr>
        <w:pStyle w:val="Loendilik"/>
        <w:numPr>
          <w:ilvl w:val="1"/>
          <w:numId w:val="3"/>
        </w:numPr>
        <w:spacing w:line="260" w:lineRule="exact"/>
        <w:jc w:val="both"/>
      </w:pPr>
      <w:r w:rsidRPr="00B3367B">
        <w:t>ü</w:t>
      </w:r>
      <w:r w:rsidR="008952D1" w:rsidRPr="00B3367B">
        <w:t xml:space="preserve">hekordse </w:t>
      </w:r>
      <w:r w:rsidR="006E2101" w:rsidRPr="00B3367B">
        <w:t xml:space="preserve">tasuga </w:t>
      </w:r>
      <w:r w:rsidR="00516D0C" w:rsidRPr="00B3367B">
        <w:t>22</w:t>
      </w:r>
      <w:r w:rsidR="000C6ACC" w:rsidRPr="00B3367B">
        <w:t>,50</w:t>
      </w:r>
      <w:r w:rsidR="006E2101" w:rsidRPr="00B3367B">
        <w:t xml:space="preserve"> eurot</w:t>
      </w:r>
      <w:r w:rsidR="00411B00" w:rsidRPr="00B3367B">
        <w:t>;</w:t>
      </w:r>
    </w:p>
    <w:p w14:paraId="25DB8A8E" w14:textId="5F26F5A2" w:rsidR="000C6ACC" w:rsidRPr="00B3367B" w:rsidRDefault="00FF7869" w:rsidP="00AF7158">
      <w:pPr>
        <w:pStyle w:val="Loendilik"/>
        <w:numPr>
          <w:ilvl w:val="1"/>
          <w:numId w:val="3"/>
        </w:numPr>
        <w:spacing w:line="260" w:lineRule="exact"/>
        <w:jc w:val="both"/>
        <w:rPr>
          <w:kern w:val="0"/>
          <w14:ligatures w14:val="none"/>
        </w:rPr>
      </w:pPr>
      <w:r w:rsidRPr="00B3367B">
        <w:t>k</w:t>
      </w:r>
      <w:r w:rsidR="001C2D37" w:rsidRPr="00B3367B">
        <w:t xml:space="preserve">innisasja </w:t>
      </w:r>
      <w:r w:rsidR="00567EC3" w:rsidRPr="00B3367B">
        <w:t xml:space="preserve">omanikul ei ole kohustust teed </w:t>
      </w:r>
      <w:r w:rsidR="001C2D37" w:rsidRPr="00B3367B">
        <w:t>hooldada</w:t>
      </w:r>
      <w:r w:rsidR="006B315A" w:rsidRPr="00B3367B">
        <w:t>;</w:t>
      </w:r>
    </w:p>
    <w:p w14:paraId="2858316E" w14:textId="410310A2" w:rsidR="006E4B46" w:rsidRPr="00B3367B" w:rsidRDefault="00FF7869" w:rsidP="00AF7158">
      <w:pPr>
        <w:pStyle w:val="Loendilik"/>
        <w:numPr>
          <w:ilvl w:val="1"/>
          <w:numId w:val="3"/>
        </w:numPr>
        <w:spacing w:line="260" w:lineRule="exact"/>
        <w:jc w:val="both"/>
        <w:rPr>
          <w:kern w:val="0"/>
          <w14:ligatures w14:val="none"/>
        </w:rPr>
      </w:pPr>
      <w:r w:rsidRPr="00B3367B">
        <w:rPr>
          <w:kern w:val="0"/>
          <w14:ligatures w14:val="none"/>
        </w:rPr>
        <w:t>k</w:t>
      </w:r>
      <w:r w:rsidR="006E4B46" w:rsidRPr="00B3367B">
        <w:rPr>
          <w:kern w:val="0"/>
          <w14:ligatures w14:val="none"/>
        </w:rPr>
        <w:t>innisasja igakordsel omanikul on õigus nõuda tasu vastavalt sellel ajal kehtivale seadusele;</w:t>
      </w:r>
    </w:p>
    <w:p w14:paraId="6016F52C" w14:textId="377C14E8" w:rsidR="001C2D37" w:rsidRPr="00B3367B" w:rsidRDefault="00FF7869" w:rsidP="001C2D37">
      <w:pPr>
        <w:pStyle w:val="Loendilik"/>
        <w:numPr>
          <w:ilvl w:val="1"/>
          <w:numId w:val="3"/>
        </w:numPr>
        <w:spacing w:line="260" w:lineRule="exact"/>
        <w:jc w:val="both"/>
      </w:pPr>
      <w:r w:rsidRPr="00B3367B">
        <w:rPr>
          <w:kern w:val="0"/>
          <w14:ligatures w14:val="none"/>
        </w:rPr>
        <w:t>k</w:t>
      </w:r>
      <w:r w:rsidR="006E4B46" w:rsidRPr="00B3367B">
        <w:rPr>
          <w:kern w:val="0"/>
          <w14:ligatures w14:val="none"/>
        </w:rPr>
        <w:t>innisasja omanik võib anda isikliku kasutusõiguse alale muid kasutusõigusi, mis ei takista isikliku kasutusõiguse teostamist</w:t>
      </w:r>
      <w:r w:rsidR="006B315A" w:rsidRPr="00B3367B">
        <w:rPr>
          <w:kern w:val="0"/>
          <w14:ligatures w14:val="none"/>
        </w:rPr>
        <w:t>;</w:t>
      </w:r>
    </w:p>
    <w:p w14:paraId="17B4175F" w14:textId="2274E2C8" w:rsidR="001C2D37" w:rsidRPr="00B3367B" w:rsidRDefault="00FF7869" w:rsidP="001C2D37">
      <w:pPr>
        <w:pStyle w:val="Loendilik"/>
        <w:numPr>
          <w:ilvl w:val="1"/>
          <w:numId w:val="3"/>
        </w:numPr>
        <w:spacing w:line="260" w:lineRule="exact"/>
        <w:jc w:val="both"/>
      </w:pPr>
      <w:r w:rsidRPr="00B3367B">
        <w:t>õ</w:t>
      </w:r>
      <w:r w:rsidR="001C2D37" w:rsidRPr="00B3367B">
        <w:t xml:space="preserve">igustatud </w:t>
      </w:r>
      <w:r w:rsidR="00D30C33" w:rsidRPr="00B3367B">
        <w:t>osapool</w:t>
      </w:r>
      <w:r w:rsidR="001C2D37" w:rsidRPr="00B3367B">
        <w:t xml:space="preserve"> kannab </w:t>
      </w:r>
      <w:r w:rsidR="006B315A" w:rsidRPr="00B3367B">
        <w:t>reaalservituudi</w:t>
      </w:r>
      <w:r w:rsidR="001C2D37" w:rsidRPr="00B3367B">
        <w:t xml:space="preserve"> seadmisega seotud kulud</w:t>
      </w:r>
      <w:r w:rsidR="006B315A" w:rsidRPr="00B3367B">
        <w:t>.</w:t>
      </w:r>
    </w:p>
    <w:p w14:paraId="5A6D0C78" w14:textId="72F14930" w:rsidR="006E4B46" w:rsidRPr="00B3367B" w:rsidRDefault="006E4B46" w:rsidP="00A967CC">
      <w:pPr>
        <w:pStyle w:val="Loendilik"/>
        <w:spacing w:line="260" w:lineRule="exact"/>
        <w:ind w:left="792"/>
        <w:jc w:val="both"/>
        <w:rPr>
          <w:kern w:val="0"/>
          <w14:ligatures w14:val="none"/>
        </w:rPr>
      </w:pPr>
    </w:p>
    <w:p w14:paraId="7F6F5460" w14:textId="77777777" w:rsidR="00D06AE3" w:rsidRPr="00B3367B" w:rsidRDefault="00D06AE3" w:rsidP="001F0377">
      <w:pPr>
        <w:pStyle w:val="Loendilik"/>
        <w:numPr>
          <w:ilvl w:val="0"/>
          <w:numId w:val="3"/>
        </w:numPr>
        <w:spacing w:line="260" w:lineRule="exact"/>
        <w:jc w:val="both"/>
      </w:pPr>
      <w:r w:rsidRPr="00B3367B">
        <w:t>Otsus jõustub teatavakstegemisest.</w:t>
      </w:r>
    </w:p>
    <w:p w14:paraId="3E4F8AFA" w14:textId="77777777" w:rsidR="00A967CC" w:rsidRPr="00B3367B" w:rsidRDefault="00A967CC" w:rsidP="007107B4">
      <w:pPr>
        <w:spacing w:line="260" w:lineRule="exact"/>
        <w:jc w:val="both"/>
      </w:pPr>
    </w:p>
    <w:p w14:paraId="2F61E050" w14:textId="01C2B9B8" w:rsidR="00713097" w:rsidRPr="00B3367B" w:rsidRDefault="004D0DDC" w:rsidP="007107B4">
      <w:pPr>
        <w:spacing w:line="260" w:lineRule="exact"/>
        <w:jc w:val="both"/>
        <w:rPr>
          <w:kern w:val="0"/>
          <w14:ligatures w14:val="none"/>
        </w:rPr>
      </w:pPr>
      <w:r w:rsidRPr="00B3367B">
        <w:t>Isik, kes leiab, et haldusaktiga või haldusmenetluse käigus on rikutud tema õigusi või piiratud tema vabadusi, võib esitada Kadrina Vallavalitsusele asukohaga Rakvere tee 14, Kadrina 30 päeva jooksul, kui seadus ei sätesta teisiti, arvates päevast, millal isik vaidlustatavast haldusaktist või toimingust teada sai või oleks pidanud teada saama, vaide haldusmenetluse seaduses sätestatud korras või pöörduda kaebusega halduskohtumenetluse seadustikus sätestatud korras Tartu Halduskohtu Jõhvi kohtumajja (Kooli 2, Jõhvi).</w:t>
      </w:r>
    </w:p>
    <w:tbl>
      <w:tblPr>
        <w:tblStyle w:val="Kontuurtabel"/>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353B4" w:rsidRPr="00B3367B" w14:paraId="37F30773" w14:textId="77777777" w:rsidTr="00A61C2D">
        <w:tc>
          <w:tcPr>
            <w:tcW w:w="9344" w:type="dxa"/>
            <w:gridSpan w:val="2"/>
          </w:tcPr>
          <w:p w14:paraId="58E72E96" w14:textId="77777777" w:rsidR="008353B4" w:rsidRPr="00B3367B" w:rsidRDefault="008353B4" w:rsidP="007107B4">
            <w:pPr>
              <w:spacing w:line="260" w:lineRule="exact"/>
              <w:jc w:val="both"/>
              <w:rPr>
                <w:kern w:val="0"/>
                <w14:ligatures w14:val="none"/>
              </w:rPr>
            </w:pPr>
          </w:p>
        </w:tc>
      </w:tr>
      <w:tr w:rsidR="008353B4" w:rsidRPr="00B3367B" w14:paraId="4636FC66" w14:textId="77777777" w:rsidTr="00A61C2D">
        <w:tc>
          <w:tcPr>
            <w:tcW w:w="4672" w:type="dxa"/>
          </w:tcPr>
          <w:p w14:paraId="01718592" w14:textId="77777777" w:rsidR="008353B4" w:rsidRPr="00B3367B" w:rsidRDefault="008353B4" w:rsidP="00EC1381">
            <w:pPr>
              <w:spacing w:line="260" w:lineRule="exact"/>
              <w:rPr>
                <w:kern w:val="0"/>
                <w14:ligatures w14:val="none"/>
              </w:rPr>
            </w:pPr>
            <w:r w:rsidRPr="00B3367B">
              <w:rPr>
                <w:kern w:val="0"/>
                <w14:ligatures w14:val="none"/>
              </w:rPr>
              <w:t>(allkirjastatud digitaalselt)</w:t>
            </w:r>
          </w:p>
        </w:tc>
        <w:tc>
          <w:tcPr>
            <w:tcW w:w="4672" w:type="dxa"/>
          </w:tcPr>
          <w:p w14:paraId="7B1DEDC1" w14:textId="77777777" w:rsidR="008353B4" w:rsidRPr="00B3367B" w:rsidRDefault="008353B4" w:rsidP="00EC1381">
            <w:pPr>
              <w:spacing w:line="260" w:lineRule="exact"/>
              <w:rPr>
                <w:kern w:val="0"/>
                <w14:ligatures w14:val="none"/>
              </w:rPr>
            </w:pPr>
          </w:p>
        </w:tc>
      </w:tr>
      <w:tr w:rsidR="00F73E46" w:rsidRPr="00B3367B" w14:paraId="2D0D0937" w14:textId="77777777" w:rsidTr="00A61C2D">
        <w:tc>
          <w:tcPr>
            <w:tcW w:w="4672" w:type="dxa"/>
          </w:tcPr>
          <w:p w14:paraId="467DC107" w14:textId="058A914C" w:rsidR="00F73E46" w:rsidRPr="00B3367B" w:rsidRDefault="002534D5" w:rsidP="00F73E46">
            <w:pPr>
              <w:spacing w:line="260" w:lineRule="exact"/>
              <w:rPr>
                <w:kern w:val="0"/>
                <w14:ligatures w14:val="none"/>
              </w:rPr>
            </w:pPr>
            <w:r w:rsidRPr="00B3367B">
              <w:t>Marko Teiva</w:t>
            </w:r>
          </w:p>
        </w:tc>
        <w:tc>
          <w:tcPr>
            <w:tcW w:w="4672" w:type="dxa"/>
          </w:tcPr>
          <w:p w14:paraId="6162F991" w14:textId="77777777" w:rsidR="00F73E46" w:rsidRPr="00B3367B" w:rsidRDefault="00F73E46" w:rsidP="00F73E46">
            <w:pPr>
              <w:spacing w:line="260" w:lineRule="exact"/>
              <w:rPr>
                <w:kern w:val="0"/>
                <w14:ligatures w14:val="none"/>
              </w:rPr>
            </w:pPr>
            <w:r w:rsidRPr="00B3367B">
              <w:rPr>
                <w:kern w:val="0"/>
                <w14:ligatures w14:val="none"/>
              </w:rPr>
              <w:t xml:space="preserve"> </w:t>
            </w:r>
          </w:p>
        </w:tc>
      </w:tr>
      <w:tr w:rsidR="00F73E46" w:rsidRPr="00B3367B" w14:paraId="61784A5E" w14:textId="77777777" w:rsidTr="00A61C2D">
        <w:tc>
          <w:tcPr>
            <w:tcW w:w="4672" w:type="dxa"/>
          </w:tcPr>
          <w:p w14:paraId="68275F24" w14:textId="2D68D3DA" w:rsidR="00F73E46" w:rsidRPr="00B3367B" w:rsidRDefault="00F73E46" w:rsidP="00F73E46">
            <w:pPr>
              <w:spacing w:line="260" w:lineRule="exact"/>
              <w:rPr>
                <w:kern w:val="0"/>
                <w14:ligatures w14:val="none"/>
              </w:rPr>
            </w:pPr>
            <w:r w:rsidRPr="00B3367B">
              <w:t>vallavolikogu esimees</w:t>
            </w:r>
          </w:p>
        </w:tc>
        <w:tc>
          <w:tcPr>
            <w:tcW w:w="4672" w:type="dxa"/>
          </w:tcPr>
          <w:p w14:paraId="4979D1F4" w14:textId="77777777" w:rsidR="00F73E46" w:rsidRPr="00B3367B" w:rsidRDefault="00F73E46" w:rsidP="00F73E46">
            <w:pPr>
              <w:spacing w:line="260" w:lineRule="exact"/>
              <w:rPr>
                <w:kern w:val="0"/>
                <w14:ligatures w14:val="none"/>
              </w:rPr>
            </w:pPr>
            <w:r w:rsidRPr="00B3367B">
              <w:rPr>
                <w:kern w:val="0"/>
                <w14:ligatures w14:val="none"/>
              </w:rPr>
              <w:t xml:space="preserve"> </w:t>
            </w:r>
          </w:p>
        </w:tc>
      </w:tr>
      <w:tr w:rsidR="008353B4" w:rsidRPr="00B3367B" w14:paraId="5F153584" w14:textId="77777777" w:rsidTr="00A61C2D">
        <w:tc>
          <w:tcPr>
            <w:tcW w:w="4672" w:type="dxa"/>
          </w:tcPr>
          <w:p w14:paraId="5EC9D1FC" w14:textId="77777777" w:rsidR="008353B4" w:rsidRPr="00B3367B" w:rsidRDefault="008353B4" w:rsidP="00EC1381">
            <w:pPr>
              <w:spacing w:line="260" w:lineRule="exact"/>
              <w:rPr>
                <w:kern w:val="0"/>
                <w14:ligatures w14:val="none"/>
              </w:rPr>
            </w:pPr>
          </w:p>
        </w:tc>
        <w:tc>
          <w:tcPr>
            <w:tcW w:w="4672" w:type="dxa"/>
          </w:tcPr>
          <w:p w14:paraId="7F89A894" w14:textId="77777777" w:rsidR="008353B4" w:rsidRPr="00B3367B" w:rsidRDefault="00064C55" w:rsidP="00EC1381">
            <w:pPr>
              <w:spacing w:line="260" w:lineRule="exact"/>
              <w:rPr>
                <w:kern w:val="0"/>
                <w14:ligatures w14:val="none"/>
              </w:rPr>
            </w:pPr>
            <w:r w:rsidRPr="00B3367B">
              <w:rPr>
                <w:kern w:val="0"/>
                <w14:ligatures w14:val="none"/>
              </w:rPr>
              <w:t xml:space="preserve"> </w:t>
            </w:r>
          </w:p>
        </w:tc>
      </w:tr>
    </w:tbl>
    <w:p w14:paraId="1EDBC75D" w14:textId="77777777" w:rsidR="00B3367B" w:rsidRDefault="00B3367B" w:rsidP="007107B4">
      <w:pPr>
        <w:spacing w:line="260" w:lineRule="exact"/>
        <w:rPr>
          <w:kern w:val="0"/>
          <w14:ligatures w14:val="none"/>
        </w:rPr>
      </w:pPr>
    </w:p>
    <w:p w14:paraId="05695494" w14:textId="265B7D1F" w:rsidR="007107B4" w:rsidRPr="00B3367B" w:rsidRDefault="007107B4" w:rsidP="007107B4">
      <w:pPr>
        <w:spacing w:line="260" w:lineRule="exact"/>
        <w:rPr>
          <w:kern w:val="0"/>
          <w14:ligatures w14:val="none"/>
        </w:rPr>
      </w:pPr>
      <w:r w:rsidRPr="00B3367B">
        <w:rPr>
          <w:kern w:val="0"/>
          <w14:ligatures w14:val="none"/>
        </w:rPr>
        <w:t>Eelnõu koostas</w:t>
      </w:r>
    </w:p>
    <w:p w14:paraId="34DE5775" w14:textId="4A65A239" w:rsidR="007107B4" w:rsidRPr="00B3367B" w:rsidRDefault="00FF7869" w:rsidP="007107B4">
      <w:pPr>
        <w:spacing w:line="260" w:lineRule="exact"/>
        <w:rPr>
          <w:kern w:val="0"/>
          <w14:ligatures w14:val="none"/>
        </w:rPr>
      </w:pPr>
      <w:r w:rsidRPr="00B3367B">
        <w:rPr>
          <w:kern w:val="0"/>
          <w14:ligatures w14:val="none"/>
        </w:rPr>
        <w:t>m</w:t>
      </w:r>
      <w:r w:rsidR="007107B4" w:rsidRPr="00B3367B">
        <w:rPr>
          <w:kern w:val="0"/>
          <w14:ligatures w14:val="none"/>
        </w:rPr>
        <w:t>aakorraldusspetsialist Siiri Püss</w:t>
      </w:r>
    </w:p>
    <w:p w14:paraId="4BB2FD9E" w14:textId="2DF8102D" w:rsidR="00FB5A34" w:rsidRPr="00B3367B" w:rsidRDefault="007107B4" w:rsidP="007107B4">
      <w:pPr>
        <w:spacing w:line="260" w:lineRule="exact"/>
        <w:rPr>
          <w:kern w:val="0"/>
          <w14:ligatures w14:val="none"/>
        </w:rPr>
      </w:pPr>
      <w:hyperlink r:id="rId10" w:history="1">
        <w:r w:rsidRPr="00B3367B">
          <w:rPr>
            <w:rStyle w:val="Hperlink"/>
            <w:kern w:val="0"/>
            <w14:ligatures w14:val="none"/>
          </w:rPr>
          <w:t>Siiri.Pyss@kadrina.ee</w:t>
        </w:r>
      </w:hyperlink>
    </w:p>
    <w:p w14:paraId="051D959F" w14:textId="77777777" w:rsidR="007107B4" w:rsidRPr="00B3367B" w:rsidRDefault="007107B4" w:rsidP="007107B4">
      <w:pPr>
        <w:spacing w:line="260" w:lineRule="exact"/>
        <w:rPr>
          <w:kern w:val="0"/>
          <w14:ligatures w14:val="none"/>
        </w:rPr>
      </w:pPr>
    </w:p>
    <w:sectPr w:rsidR="007107B4" w:rsidRPr="00B3367B" w:rsidSect="00A04689">
      <w:footerReference w:type="default" r:id="rId11"/>
      <w:headerReference w:type="first" r:id="rId12"/>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1E50C" w14:textId="77777777" w:rsidR="00694F1F" w:rsidRDefault="00694F1F" w:rsidP="0015174F">
      <w:r>
        <w:separator/>
      </w:r>
    </w:p>
  </w:endnote>
  <w:endnote w:type="continuationSeparator" w:id="0">
    <w:p w14:paraId="1BD850E3" w14:textId="77777777" w:rsidR="00694F1F" w:rsidRDefault="00694F1F"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rbera-Light">
    <w:altName w:val="Gerbera"/>
    <w:panose1 w:val="00000000000000000000"/>
    <w:charset w:val="00"/>
    <w:family w:val="modern"/>
    <w:notTrueType/>
    <w:pitch w:val="variable"/>
    <w:sig w:usb0="800002AF" w:usb1="5000206A" w:usb2="00000000" w:usb3="00000000" w:csb0="00000097"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Gerbera-Bold">
    <w:altName w:val="Cambria"/>
    <w:panose1 w:val="00000000000000000000"/>
    <w:charset w:val="00"/>
    <w:family w:val="modern"/>
    <w:notTrueType/>
    <w:pitch w:val="variable"/>
    <w:sig w:usb0="800002AF" w:usb1="5000206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733402"/>
      <w:docPartObj>
        <w:docPartGallery w:val="Page Numbers (Bottom of Page)"/>
        <w:docPartUnique/>
      </w:docPartObj>
    </w:sdtPr>
    <w:sdtEndPr>
      <w:rPr>
        <w:noProof/>
      </w:rPr>
    </w:sdtEndPr>
    <w:sdtContent>
      <w:p w14:paraId="4D9F794C"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noProof/>
            <w:sz w:val="18"/>
            <w:szCs w:val="18"/>
          </w:rPr>
          <w:t>2</w:t>
        </w:r>
        <w:r w:rsidRPr="00307C22">
          <w:rPr>
            <w:noProof/>
            <w:sz w:val="18"/>
            <w:szCs w:val="18"/>
          </w:rPr>
          <w:fldChar w:fldCharType="end"/>
        </w:r>
      </w:p>
    </w:sdtContent>
  </w:sdt>
  <w:p w14:paraId="79FD3345"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88C85" w14:textId="77777777" w:rsidR="00694F1F" w:rsidRDefault="00694F1F" w:rsidP="0015174F">
      <w:r>
        <w:separator/>
      </w:r>
    </w:p>
  </w:footnote>
  <w:footnote w:type="continuationSeparator" w:id="0">
    <w:p w14:paraId="122F813B" w14:textId="77777777" w:rsidR="00694F1F" w:rsidRDefault="00694F1F"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1806FCC3" w14:textId="77777777" w:rsidTr="0038712E">
      <w:trPr>
        <w:trHeight w:val="1692"/>
      </w:trPr>
      <w:tc>
        <w:tcPr>
          <w:tcW w:w="885" w:type="dxa"/>
        </w:tcPr>
        <w:p w14:paraId="2BB39D0A" w14:textId="77777777" w:rsidR="0015174F" w:rsidRDefault="0015174F" w:rsidP="00EC0CEF">
          <w:pPr>
            <w:pStyle w:val="Pis"/>
            <w:spacing w:line="440" w:lineRule="exact"/>
            <w:ind w:left="-1134" w:right="177"/>
          </w:pPr>
        </w:p>
        <w:p w14:paraId="249C61F3" w14:textId="77777777" w:rsidR="00EC0CEF" w:rsidRPr="00EC0CEF" w:rsidRDefault="00EC0CEF" w:rsidP="00EC0CEF"/>
      </w:tc>
      <w:tc>
        <w:tcPr>
          <w:tcW w:w="6096" w:type="dxa"/>
          <w:vAlign w:val="center"/>
        </w:tcPr>
        <w:p w14:paraId="1E667A0A"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5C6489CA" w14:textId="77777777" w:rsidR="0015174F" w:rsidRPr="00FD491D" w:rsidRDefault="0015174F" w:rsidP="0038712E">
          <w:pPr>
            <w:pStyle w:val="Pis"/>
            <w:spacing w:line="220" w:lineRule="exact"/>
            <w:ind w:left="-104" w:right="-248"/>
            <w:rPr>
              <w:sz w:val="16"/>
              <w:szCs w:val="16"/>
            </w:rPr>
          </w:pPr>
        </w:p>
      </w:tc>
    </w:tr>
  </w:tbl>
  <w:p w14:paraId="5F1B960F" w14:textId="77777777" w:rsidR="0015174F" w:rsidRDefault="00476DAE" w:rsidP="00D47721">
    <w:pPr>
      <w:pStyle w:val="Pis"/>
    </w:pPr>
    <w:r>
      <w:rPr>
        <w:noProof/>
      </w:rPr>
      <w:drawing>
        <wp:anchor distT="0" distB="0" distL="114300" distR="114300" simplePos="0" relativeHeight="251658240" behindDoc="1" locked="0" layoutInCell="1" allowOverlap="1" wp14:anchorId="3BD13DAE" wp14:editId="65381D51">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17A8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6C95E96"/>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C81013D"/>
    <w:multiLevelType w:val="hybridMultilevel"/>
    <w:tmpl w:val="B004102E"/>
    <w:lvl w:ilvl="0" w:tplc="990617D6">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70DD2AC0"/>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15340852">
    <w:abstractNumId w:val="3"/>
  </w:num>
  <w:num w:numId="2" w16cid:durableId="1292134071">
    <w:abstractNumId w:val="2"/>
  </w:num>
  <w:num w:numId="3" w16cid:durableId="1380321968">
    <w:abstractNumId w:val="0"/>
  </w:num>
  <w:num w:numId="4" w16cid:durableId="1569077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E18"/>
    <w:rsid w:val="0000036A"/>
    <w:rsid w:val="00000FC7"/>
    <w:rsid w:val="000145C6"/>
    <w:rsid w:val="000153B5"/>
    <w:rsid w:val="00024FB5"/>
    <w:rsid w:val="00047E43"/>
    <w:rsid w:val="00056356"/>
    <w:rsid w:val="0006094A"/>
    <w:rsid w:val="00064C55"/>
    <w:rsid w:val="00077AB8"/>
    <w:rsid w:val="000A052F"/>
    <w:rsid w:val="000B5365"/>
    <w:rsid w:val="000C671F"/>
    <w:rsid w:val="000C6ACC"/>
    <w:rsid w:val="000C6D6E"/>
    <w:rsid w:val="000D06CE"/>
    <w:rsid w:val="00101BD6"/>
    <w:rsid w:val="00117AED"/>
    <w:rsid w:val="0012184B"/>
    <w:rsid w:val="00122AB5"/>
    <w:rsid w:val="001326FA"/>
    <w:rsid w:val="00142A6A"/>
    <w:rsid w:val="001451BE"/>
    <w:rsid w:val="0015174F"/>
    <w:rsid w:val="00160C6F"/>
    <w:rsid w:val="00162D25"/>
    <w:rsid w:val="001652C8"/>
    <w:rsid w:val="00166102"/>
    <w:rsid w:val="001714FB"/>
    <w:rsid w:val="00174C07"/>
    <w:rsid w:val="00174FA2"/>
    <w:rsid w:val="001A655A"/>
    <w:rsid w:val="001B0EE3"/>
    <w:rsid w:val="001C2874"/>
    <w:rsid w:val="001C2D37"/>
    <w:rsid w:val="001D3A4D"/>
    <w:rsid w:val="001D5C2C"/>
    <w:rsid w:val="001F0377"/>
    <w:rsid w:val="001F4A21"/>
    <w:rsid w:val="002104B2"/>
    <w:rsid w:val="00211568"/>
    <w:rsid w:val="00212C0F"/>
    <w:rsid w:val="0022177F"/>
    <w:rsid w:val="0022210C"/>
    <w:rsid w:val="002240FD"/>
    <w:rsid w:val="00224D09"/>
    <w:rsid w:val="00230C9C"/>
    <w:rsid w:val="00232021"/>
    <w:rsid w:val="002321C2"/>
    <w:rsid w:val="00245B8D"/>
    <w:rsid w:val="002534D5"/>
    <w:rsid w:val="0025390C"/>
    <w:rsid w:val="002575CC"/>
    <w:rsid w:val="0025775B"/>
    <w:rsid w:val="00272A1E"/>
    <w:rsid w:val="002731B4"/>
    <w:rsid w:val="002773D1"/>
    <w:rsid w:val="00282D58"/>
    <w:rsid w:val="002A27DA"/>
    <w:rsid w:val="002B7D1A"/>
    <w:rsid w:val="002C035D"/>
    <w:rsid w:val="002C17C0"/>
    <w:rsid w:val="002E0808"/>
    <w:rsid w:val="00307C22"/>
    <w:rsid w:val="00312883"/>
    <w:rsid w:val="003205ED"/>
    <w:rsid w:val="003250A0"/>
    <w:rsid w:val="0036337A"/>
    <w:rsid w:val="00366A0F"/>
    <w:rsid w:val="00371D42"/>
    <w:rsid w:val="0038712E"/>
    <w:rsid w:val="003958FE"/>
    <w:rsid w:val="003C27B3"/>
    <w:rsid w:val="003C75EA"/>
    <w:rsid w:val="003E0E38"/>
    <w:rsid w:val="003E0F86"/>
    <w:rsid w:val="00410510"/>
    <w:rsid w:val="00411B00"/>
    <w:rsid w:val="0041649C"/>
    <w:rsid w:val="00420DC9"/>
    <w:rsid w:val="0042265D"/>
    <w:rsid w:val="0042418C"/>
    <w:rsid w:val="00424C43"/>
    <w:rsid w:val="00427B9A"/>
    <w:rsid w:val="00433494"/>
    <w:rsid w:val="00434929"/>
    <w:rsid w:val="00467CD3"/>
    <w:rsid w:val="00476DAE"/>
    <w:rsid w:val="004A0A59"/>
    <w:rsid w:val="004A535C"/>
    <w:rsid w:val="004A7804"/>
    <w:rsid w:val="004B07A4"/>
    <w:rsid w:val="004B676C"/>
    <w:rsid w:val="004D0DDC"/>
    <w:rsid w:val="004D30E6"/>
    <w:rsid w:val="00502378"/>
    <w:rsid w:val="005043C3"/>
    <w:rsid w:val="00516D0C"/>
    <w:rsid w:val="005220CC"/>
    <w:rsid w:val="00522999"/>
    <w:rsid w:val="005271F4"/>
    <w:rsid w:val="00546E18"/>
    <w:rsid w:val="00555F49"/>
    <w:rsid w:val="00567EC3"/>
    <w:rsid w:val="00572AFE"/>
    <w:rsid w:val="0059236C"/>
    <w:rsid w:val="005B1E2B"/>
    <w:rsid w:val="005B27EA"/>
    <w:rsid w:val="005B577B"/>
    <w:rsid w:val="005D0565"/>
    <w:rsid w:val="005D057A"/>
    <w:rsid w:val="005D5348"/>
    <w:rsid w:val="005E4A93"/>
    <w:rsid w:val="005F54CB"/>
    <w:rsid w:val="005F68BC"/>
    <w:rsid w:val="006121A9"/>
    <w:rsid w:val="00612B7F"/>
    <w:rsid w:val="006135AC"/>
    <w:rsid w:val="0062300E"/>
    <w:rsid w:val="00623C01"/>
    <w:rsid w:val="0065216A"/>
    <w:rsid w:val="00657408"/>
    <w:rsid w:val="00681D01"/>
    <w:rsid w:val="006851A5"/>
    <w:rsid w:val="00694F1F"/>
    <w:rsid w:val="00695706"/>
    <w:rsid w:val="006A07DD"/>
    <w:rsid w:val="006A33AB"/>
    <w:rsid w:val="006A4B06"/>
    <w:rsid w:val="006A7C22"/>
    <w:rsid w:val="006B1638"/>
    <w:rsid w:val="006B315A"/>
    <w:rsid w:val="006C0272"/>
    <w:rsid w:val="006C1E48"/>
    <w:rsid w:val="006D2AEC"/>
    <w:rsid w:val="006E2101"/>
    <w:rsid w:val="006E4B46"/>
    <w:rsid w:val="006F0CB0"/>
    <w:rsid w:val="00702CFE"/>
    <w:rsid w:val="007107B4"/>
    <w:rsid w:val="007119F4"/>
    <w:rsid w:val="00713097"/>
    <w:rsid w:val="00732786"/>
    <w:rsid w:val="0074253A"/>
    <w:rsid w:val="00755121"/>
    <w:rsid w:val="0078104D"/>
    <w:rsid w:val="0078521E"/>
    <w:rsid w:val="00787207"/>
    <w:rsid w:val="0078781E"/>
    <w:rsid w:val="007935EC"/>
    <w:rsid w:val="007A2C74"/>
    <w:rsid w:val="007A7A07"/>
    <w:rsid w:val="007B2902"/>
    <w:rsid w:val="007B6F95"/>
    <w:rsid w:val="007B7A34"/>
    <w:rsid w:val="007C6BBA"/>
    <w:rsid w:val="007D1D66"/>
    <w:rsid w:val="007D306F"/>
    <w:rsid w:val="007D5AEC"/>
    <w:rsid w:val="007E12BD"/>
    <w:rsid w:val="007E1F4D"/>
    <w:rsid w:val="0080068D"/>
    <w:rsid w:val="00813549"/>
    <w:rsid w:val="00827239"/>
    <w:rsid w:val="008274DA"/>
    <w:rsid w:val="008353B4"/>
    <w:rsid w:val="00867C2F"/>
    <w:rsid w:val="008715FD"/>
    <w:rsid w:val="00876044"/>
    <w:rsid w:val="00885D93"/>
    <w:rsid w:val="008872E1"/>
    <w:rsid w:val="00890E6B"/>
    <w:rsid w:val="008952D1"/>
    <w:rsid w:val="008A0A41"/>
    <w:rsid w:val="008A56E8"/>
    <w:rsid w:val="008B4C29"/>
    <w:rsid w:val="008C3884"/>
    <w:rsid w:val="008D0061"/>
    <w:rsid w:val="008D2A4D"/>
    <w:rsid w:val="008D3D95"/>
    <w:rsid w:val="008D5378"/>
    <w:rsid w:val="008D6130"/>
    <w:rsid w:val="008E043B"/>
    <w:rsid w:val="008E1971"/>
    <w:rsid w:val="008E3855"/>
    <w:rsid w:val="009052B6"/>
    <w:rsid w:val="00921011"/>
    <w:rsid w:val="00935969"/>
    <w:rsid w:val="00936E44"/>
    <w:rsid w:val="009617C5"/>
    <w:rsid w:val="00964D3E"/>
    <w:rsid w:val="00973A12"/>
    <w:rsid w:val="00981CBD"/>
    <w:rsid w:val="009970F6"/>
    <w:rsid w:val="009B1C7C"/>
    <w:rsid w:val="009C4663"/>
    <w:rsid w:val="009D0EBB"/>
    <w:rsid w:val="009D7C47"/>
    <w:rsid w:val="009E02DB"/>
    <w:rsid w:val="009E550F"/>
    <w:rsid w:val="00A04689"/>
    <w:rsid w:val="00A21EC4"/>
    <w:rsid w:val="00A22CEF"/>
    <w:rsid w:val="00A2365F"/>
    <w:rsid w:val="00A3640E"/>
    <w:rsid w:val="00A37B4A"/>
    <w:rsid w:val="00A43EEC"/>
    <w:rsid w:val="00A61C2D"/>
    <w:rsid w:val="00A62D98"/>
    <w:rsid w:val="00A64961"/>
    <w:rsid w:val="00A82344"/>
    <w:rsid w:val="00A967CC"/>
    <w:rsid w:val="00AA3BC8"/>
    <w:rsid w:val="00AB0894"/>
    <w:rsid w:val="00AC0666"/>
    <w:rsid w:val="00AD3648"/>
    <w:rsid w:val="00AF3513"/>
    <w:rsid w:val="00AF489B"/>
    <w:rsid w:val="00AF6831"/>
    <w:rsid w:val="00AF7C6F"/>
    <w:rsid w:val="00B06360"/>
    <w:rsid w:val="00B06395"/>
    <w:rsid w:val="00B14F78"/>
    <w:rsid w:val="00B33426"/>
    <w:rsid w:val="00B3367B"/>
    <w:rsid w:val="00B35D43"/>
    <w:rsid w:val="00B404F1"/>
    <w:rsid w:val="00B4764A"/>
    <w:rsid w:val="00B53E05"/>
    <w:rsid w:val="00B642DF"/>
    <w:rsid w:val="00B728FD"/>
    <w:rsid w:val="00B75E4B"/>
    <w:rsid w:val="00BA0E67"/>
    <w:rsid w:val="00BA2E97"/>
    <w:rsid w:val="00BB1B62"/>
    <w:rsid w:val="00BE36CB"/>
    <w:rsid w:val="00BE4267"/>
    <w:rsid w:val="00C0166F"/>
    <w:rsid w:val="00C073FE"/>
    <w:rsid w:val="00C10B99"/>
    <w:rsid w:val="00C20F44"/>
    <w:rsid w:val="00C21F7C"/>
    <w:rsid w:val="00C24097"/>
    <w:rsid w:val="00C2732F"/>
    <w:rsid w:val="00C34A37"/>
    <w:rsid w:val="00C36828"/>
    <w:rsid w:val="00C454CA"/>
    <w:rsid w:val="00C7045F"/>
    <w:rsid w:val="00C72B3E"/>
    <w:rsid w:val="00C754C3"/>
    <w:rsid w:val="00C768E2"/>
    <w:rsid w:val="00C86E2E"/>
    <w:rsid w:val="00CA6AA9"/>
    <w:rsid w:val="00CA7C17"/>
    <w:rsid w:val="00CC5B93"/>
    <w:rsid w:val="00CF7A9E"/>
    <w:rsid w:val="00CF7C5C"/>
    <w:rsid w:val="00D01C88"/>
    <w:rsid w:val="00D06AE3"/>
    <w:rsid w:val="00D241DC"/>
    <w:rsid w:val="00D30C33"/>
    <w:rsid w:val="00D47721"/>
    <w:rsid w:val="00D73B38"/>
    <w:rsid w:val="00D74B24"/>
    <w:rsid w:val="00D91147"/>
    <w:rsid w:val="00D94115"/>
    <w:rsid w:val="00D97BA6"/>
    <w:rsid w:val="00DA6A95"/>
    <w:rsid w:val="00DC3EF8"/>
    <w:rsid w:val="00DD20D7"/>
    <w:rsid w:val="00DD2489"/>
    <w:rsid w:val="00DD525F"/>
    <w:rsid w:val="00DF167B"/>
    <w:rsid w:val="00DF196E"/>
    <w:rsid w:val="00DF3396"/>
    <w:rsid w:val="00E0163F"/>
    <w:rsid w:val="00E01757"/>
    <w:rsid w:val="00E17019"/>
    <w:rsid w:val="00E303D5"/>
    <w:rsid w:val="00E44968"/>
    <w:rsid w:val="00E45E05"/>
    <w:rsid w:val="00E64C1B"/>
    <w:rsid w:val="00EA014C"/>
    <w:rsid w:val="00EA3215"/>
    <w:rsid w:val="00EA52D0"/>
    <w:rsid w:val="00EB2EF0"/>
    <w:rsid w:val="00EC0CEF"/>
    <w:rsid w:val="00EC67F5"/>
    <w:rsid w:val="00ED01FE"/>
    <w:rsid w:val="00ED6045"/>
    <w:rsid w:val="00EE3A0D"/>
    <w:rsid w:val="00EF0A99"/>
    <w:rsid w:val="00F051EE"/>
    <w:rsid w:val="00F34BB6"/>
    <w:rsid w:val="00F37311"/>
    <w:rsid w:val="00F40AC2"/>
    <w:rsid w:val="00F44937"/>
    <w:rsid w:val="00F46D62"/>
    <w:rsid w:val="00F47D92"/>
    <w:rsid w:val="00F5326E"/>
    <w:rsid w:val="00F73E46"/>
    <w:rsid w:val="00F81F00"/>
    <w:rsid w:val="00F90C72"/>
    <w:rsid w:val="00FB5A34"/>
    <w:rsid w:val="00FC154E"/>
    <w:rsid w:val="00FC3E31"/>
    <w:rsid w:val="00FD491D"/>
    <w:rsid w:val="00FD49EF"/>
    <w:rsid w:val="00FD656D"/>
    <w:rsid w:val="00FF164F"/>
    <w:rsid w:val="00FF3672"/>
    <w:rsid w:val="00FF7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6957A"/>
  <w15:chartTrackingRefBased/>
  <w15:docId w15:val="{95986E40-1E7E-4094-810D-3885F5074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 w:type="character" w:styleId="Hperlink">
    <w:name w:val="Hyperlink"/>
    <w:basedOn w:val="Liguvaikefont"/>
    <w:uiPriority w:val="99"/>
    <w:unhideWhenUsed/>
    <w:rsid w:val="007107B4"/>
    <w:rPr>
      <w:color w:val="2755A4" w:themeColor="hyperlink"/>
      <w:u w:val="single"/>
    </w:rPr>
  </w:style>
  <w:style w:type="character" w:styleId="Lahendamatamainimine">
    <w:name w:val="Unresolved Mention"/>
    <w:basedOn w:val="Liguvaikefont"/>
    <w:uiPriority w:val="99"/>
    <w:semiHidden/>
    <w:unhideWhenUsed/>
    <w:rsid w:val="007107B4"/>
    <w:rPr>
      <w:color w:val="605E5C"/>
      <w:shd w:val="clear" w:color="auto" w:fill="E1DFDD"/>
    </w:rPr>
  </w:style>
  <w:style w:type="paragraph" w:styleId="Loendilik">
    <w:name w:val="List Paragraph"/>
    <w:basedOn w:val="Normaallaad"/>
    <w:uiPriority w:val="34"/>
    <w:qFormat/>
    <w:rsid w:val="00B06395"/>
    <w:pPr>
      <w:ind w:left="720"/>
      <w:contextualSpacing/>
    </w:pPr>
  </w:style>
  <w:style w:type="character" w:styleId="Kommentaariviide">
    <w:name w:val="annotation reference"/>
    <w:basedOn w:val="Liguvaikefont"/>
    <w:uiPriority w:val="99"/>
    <w:semiHidden/>
    <w:unhideWhenUsed/>
    <w:rsid w:val="00F47D92"/>
    <w:rPr>
      <w:sz w:val="16"/>
      <w:szCs w:val="16"/>
    </w:rPr>
  </w:style>
  <w:style w:type="paragraph" w:styleId="Kommentaaritekst">
    <w:name w:val="annotation text"/>
    <w:basedOn w:val="Normaallaad"/>
    <w:link w:val="KommentaaritekstMrk"/>
    <w:uiPriority w:val="99"/>
    <w:unhideWhenUsed/>
    <w:rsid w:val="00F47D92"/>
    <w:rPr>
      <w:sz w:val="20"/>
      <w:szCs w:val="20"/>
    </w:rPr>
  </w:style>
  <w:style w:type="character" w:customStyle="1" w:styleId="KommentaaritekstMrk">
    <w:name w:val="Kommentaari tekst Märk"/>
    <w:basedOn w:val="Liguvaikefont"/>
    <w:link w:val="Kommentaaritekst"/>
    <w:uiPriority w:val="99"/>
    <w:rsid w:val="00F47D92"/>
    <w:rPr>
      <w:sz w:val="20"/>
      <w:szCs w:val="20"/>
      <w:lang w:val="et-EE"/>
    </w:rPr>
  </w:style>
  <w:style w:type="paragraph" w:styleId="Kommentaariteema">
    <w:name w:val="annotation subject"/>
    <w:basedOn w:val="Kommentaaritekst"/>
    <w:next w:val="Kommentaaritekst"/>
    <w:link w:val="KommentaariteemaMrk"/>
    <w:uiPriority w:val="99"/>
    <w:semiHidden/>
    <w:unhideWhenUsed/>
    <w:rsid w:val="00F47D92"/>
    <w:rPr>
      <w:b/>
      <w:bCs/>
    </w:rPr>
  </w:style>
  <w:style w:type="character" w:customStyle="1" w:styleId="KommentaariteemaMrk">
    <w:name w:val="Kommentaari teema Märk"/>
    <w:basedOn w:val="KommentaaritekstMrk"/>
    <w:link w:val="Kommentaariteema"/>
    <w:uiPriority w:val="99"/>
    <w:semiHidden/>
    <w:rsid w:val="00F47D92"/>
    <w:rPr>
      <w:b/>
      <w:bCs/>
      <w:sz w:val="20"/>
      <w:szCs w:val="20"/>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958156">
      <w:bodyDiv w:val="1"/>
      <w:marLeft w:val="0"/>
      <w:marRight w:val="0"/>
      <w:marTop w:val="0"/>
      <w:marBottom w:val="0"/>
      <w:divBdr>
        <w:top w:val="none" w:sz="0" w:space="0" w:color="auto"/>
        <w:left w:val="none" w:sz="0" w:space="0" w:color="auto"/>
        <w:bottom w:val="none" w:sz="0" w:space="0" w:color="auto"/>
        <w:right w:val="none" w:sz="0" w:space="0" w:color="auto"/>
      </w:divBdr>
    </w:div>
    <w:div w:id="92433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Siiri.Pyss@kadrina.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iriP&#252;ss\Kadrina%20Vallavalitsus\Kantselei%20-%20Dokumendid\Blanketid\blanketid_alates_2024\volikogu_OTSUS_eelnou.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5" ma:contentTypeDescription="Loo uus dokument" ma:contentTypeScope="" ma:versionID="decb7f0cf86f08e3d56158994feb6ba3">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f9680790543a4829df83a58e0665ec08"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customXml/itemProps2.xml><?xml version="1.0" encoding="utf-8"?>
<ds:datastoreItem xmlns:ds="http://schemas.openxmlformats.org/officeDocument/2006/customXml" ds:itemID="{2E986AAE-80A6-4A1A-8921-769F9664C09C}">
  <ds:schemaRefs>
    <ds:schemaRef ds:uri="http://schemas.microsoft.com/sharepoint/v3/contenttype/forms"/>
  </ds:schemaRefs>
</ds:datastoreItem>
</file>

<file path=customXml/itemProps3.xml><?xml version="1.0" encoding="utf-8"?>
<ds:datastoreItem xmlns:ds="http://schemas.openxmlformats.org/officeDocument/2006/customXml" ds:itemID="{989DF4FC-7F3F-4CC4-923F-65C8B5BAD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volikogu_OTSUS_eelnou.dotx</Template>
  <TotalTime>1</TotalTime>
  <Pages>2</Pages>
  <Words>742</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Siiri Püss</dc:creator>
  <cp:keywords/>
  <dc:description/>
  <cp:lastModifiedBy>Krista Kirsimäe</cp:lastModifiedBy>
  <cp:revision>2</cp:revision>
  <dcterms:created xsi:type="dcterms:W3CDTF">2026-06-12T07:41:00Z</dcterms:created>
  <dcterms:modified xsi:type="dcterms:W3CDTF">2026-06-12T07:41:00Z</dcterms:modified>
</cp:coreProperties>
</file>